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93914" w14:textId="75536D8B" w:rsidR="005B40D5" w:rsidRPr="005B40D5" w:rsidRDefault="005B40D5" w:rsidP="005B40D5">
      <w:pPr>
        <w:rPr>
          <w:rFonts w:ascii="Aptos" w:hAnsi="Aptos"/>
          <w:b/>
          <w:bCs/>
          <w:color w:val="auto"/>
          <w:u w:val="single"/>
        </w:rPr>
      </w:pPr>
      <w:bookmarkStart w:id="1" w:name="_Toc203060453"/>
      <w:bookmarkStart w:id="2" w:name="_Toc201492363"/>
      <w:bookmarkStart w:id="3" w:name="_Toc203058137"/>
      <w:bookmarkStart w:id="4" w:name="_Toc203061984"/>
      <w:bookmarkStart w:id="5" w:name="_Toc203060701"/>
      <w:bookmarkStart w:id="6" w:name="_Toc203057501"/>
      <w:bookmarkStart w:id="7" w:name="_Toc201493008"/>
      <w:r w:rsidRPr="005B40D5">
        <w:rPr>
          <w:rFonts w:ascii="Aptos" w:hAnsi="Aptos"/>
          <w:b/>
          <w:bCs/>
          <w:color w:val="auto"/>
          <w:u w:val="single"/>
        </w:rPr>
        <w:t>ANNEX 1A-3</w:t>
      </w:r>
    </w:p>
    <w:p w14:paraId="276B7284" w14:textId="54AA923E" w:rsidR="00394780" w:rsidRPr="005B40D5" w:rsidRDefault="00394780" w:rsidP="00955CF4">
      <w:pPr>
        <w:jc w:val="center"/>
        <w:rPr>
          <w:rFonts w:ascii="Aptos" w:hAnsi="Aptos"/>
          <w:b/>
          <w:bCs/>
          <w:color w:val="auto"/>
        </w:rPr>
      </w:pPr>
      <w:r w:rsidRPr="005B40D5">
        <w:rPr>
          <w:rFonts w:ascii="Aptos" w:hAnsi="Aptos"/>
          <w:b/>
          <w:bCs/>
          <w:color w:val="auto"/>
        </w:rPr>
        <w:t>PRICE SCHEDULE</w:t>
      </w:r>
      <w:bookmarkEnd w:id="1"/>
      <w:bookmarkEnd w:id="2"/>
      <w:bookmarkEnd w:id="3"/>
      <w:bookmarkEnd w:id="4"/>
      <w:bookmarkEnd w:id="5"/>
      <w:bookmarkEnd w:id="6"/>
      <w:bookmarkEnd w:id="7"/>
    </w:p>
    <w:p w14:paraId="6014E9EC" w14:textId="14ACA66F" w:rsidR="00394780" w:rsidRPr="00394780" w:rsidRDefault="00394780" w:rsidP="00394780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</w:rPr>
      </w:pPr>
      <w:r w:rsidRPr="00394780">
        <w:rPr>
          <w:rFonts w:ascii="Aptos" w:eastAsia="Times New Roman" w:hAnsi="Aptos" w:cs="Arial"/>
          <w:color w:val="000000" w:themeColor="text1"/>
        </w:rPr>
        <w:t xml:space="preserve">The price schedule table must be provided in soft copy in the following format in Singapore Dollars. Please indicate if each item is one-time (e.g. for </w:t>
      </w:r>
      <w:proofErr w:type="gramStart"/>
      <w:r w:rsidRPr="00394780">
        <w:rPr>
          <w:rFonts w:ascii="Aptos" w:eastAsia="Times New Roman" w:hAnsi="Aptos" w:cs="Arial"/>
          <w:color w:val="000000" w:themeColor="text1"/>
        </w:rPr>
        <w:t>set</w:t>
      </w:r>
      <w:proofErr w:type="gramEnd"/>
      <w:r w:rsidRPr="00394780">
        <w:rPr>
          <w:rFonts w:ascii="Aptos" w:eastAsia="Times New Roman" w:hAnsi="Aptos" w:cs="Arial"/>
          <w:color w:val="000000" w:themeColor="text1"/>
        </w:rPr>
        <w:t xml:space="preserve"> up), recurring (e.g. for account servicing), tiered, </w:t>
      </w:r>
      <w:r w:rsidRPr="66908C7D">
        <w:rPr>
          <w:rFonts w:ascii="Aptos" w:eastAsia="Times New Roman" w:hAnsi="Aptos" w:cs="Arial"/>
          <w:color w:val="000000" w:themeColor="text1"/>
        </w:rPr>
        <w:t>ad</w:t>
      </w:r>
      <w:r w:rsidR="2869F543" w:rsidRPr="66908C7D">
        <w:rPr>
          <w:rFonts w:ascii="Aptos" w:eastAsia="Times New Roman" w:hAnsi="Aptos" w:cs="Arial"/>
          <w:color w:val="000000" w:themeColor="text1"/>
        </w:rPr>
        <w:t>-</w:t>
      </w:r>
      <w:r w:rsidRPr="66908C7D">
        <w:rPr>
          <w:rFonts w:ascii="Aptos" w:eastAsia="Times New Roman" w:hAnsi="Aptos" w:cs="Arial"/>
          <w:color w:val="000000" w:themeColor="text1"/>
        </w:rPr>
        <w:t>hoc</w:t>
      </w:r>
      <w:r w:rsidRPr="00394780">
        <w:rPr>
          <w:rFonts w:ascii="Aptos" w:eastAsia="Times New Roman" w:hAnsi="Aptos" w:cs="Arial"/>
          <w:color w:val="000000" w:themeColor="text1"/>
        </w:rPr>
        <w:t xml:space="preserve"> or optional, wherever applicable.</w:t>
      </w:r>
    </w:p>
    <w:p w14:paraId="1D5EF6E0" w14:textId="77777777" w:rsidR="00394780" w:rsidRPr="00394780" w:rsidRDefault="00394780" w:rsidP="00394780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</w:rPr>
      </w:pPr>
    </w:p>
    <w:tbl>
      <w:tblPr>
        <w:tblW w:w="910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3533"/>
        <w:gridCol w:w="1003"/>
        <w:gridCol w:w="1260"/>
        <w:gridCol w:w="1291"/>
        <w:gridCol w:w="1276"/>
        <w:gridCol w:w="22"/>
      </w:tblGrid>
      <w:tr w:rsidR="00EA1636" w:rsidRPr="00EA1636" w14:paraId="1B2078E5" w14:textId="77777777" w:rsidTr="008F6E85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5F31B7AE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S/No</w:t>
            </w:r>
          </w:p>
        </w:tc>
        <w:tc>
          <w:tcPr>
            <w:tcW w:w="3533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116072EB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4C344BA8" w14:textId="3561C63A" w:rsidR="00EA1636" w:rsidRPr="00EA1636" w:rsidRDefault="00EA1636" w:rsidP="00EA1636">
            <w:pPr>
              <w:widowControl w:val="0"/>
              <w:spacing w:after="0" w:line="240" w:lineRule="auto"/>
              <w:jc w:val="center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260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3C2559A5" w14:textId="368ACC15" w:rsidR="00EA1636" w:rsidRPr="00EA1636" w:rsidRDefault="008F6E85" w:rsidP="008F6E85">
            <w:pPr>
              <w:widowControl w:val="0"/>
              <w:spacing w:after="0" w:line="240" w:lineRule="auto"/>
              <w:jc w:val="center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U.O.M</w:t>
            </w:r>
          </w:p>
        </w:tc>
        <w:tc>
          <w:tcPr>
            <w:tcW w:w="1291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1F63D34B" w14:textId="77777777" w:rsid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Unit Cost</w:t>
            </w:r>
          </w:p>
          <w:p w14:paraId="7FECD239" w14:textId="7BE581C8" w:rsidR="00BE27F2" w:rsidRPr="00EA1636" w:rsidRDefault="00BE27F2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(excl. GST)</w:t>
            </w:r>
          </w:p>
        </w:tc>
        <w:tc>
          <w:tcPr>
            <w:tcW w:w="1276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092D7E3" w14:textId="77777777" w:rsid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Total Cost</w:t>
            </w:r>
          </w:p>
          <w:p w14:paraId="3B49D941" w14:textId="3012EA80" w:rsidR="00BE27F2" w:rsidRPr="00EA1636" w:rsidRDefault="00BE27F2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(excl. GST)</w:t>
            </w:r>
          </w:p>
        </w:tc>
      </w:tr>
      <w:tr w:rsidR="00EA1636" w:rsidRPr="00EA1636" w14:paraId="6581DBD1" w14:textId="77777777" w:rsidTr="00BE27F2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9A1FB87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1.0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63B2CA7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Title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</w:tcPr>
          <w:p w14:paraId="2F62CDC9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72CEEDD" w14:textId="1845232A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1D47937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F3B0029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</w:tr>
      <w:tr w:rsidR="00EA1636" w:rsidRPr="00EA1636" w14:paraId="526F0917" w14:textId="77777777" w:rsidTr="00BE27F2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14:paraId="41DAC03C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1.1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000D9970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C3D1E73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24C416C9" w14:textId="1DBA3983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1AAE03C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63691C49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EA1636" w:rsidRPr="00EA1636" w14:paraId="60E37DD8" w14:textId="77777777" w:rsidTr="00BE27F2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8BC98C4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1.2</w:t>
            </w:r>
          </w:p>
        </w:tc>
        <w:tc>
          <w:tcPr>
            <w:tcW w:w="3533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63D4FC6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ABB31F2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2A3E17" w14:textId="5C53ED15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49CC60F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D66EECA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EA1636" w:rsidRPr="00EA1636" w14:paraId="7C9DBA9E" w14:textId="77777777" w:rsidTr="00BE27F2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25FA5BB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2.0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A65BDBD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Title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</w:tcPr>
          <w:p w14:paraId="12899A21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C2CEE74" w14:textId="3334FAE3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2C4961B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BF6BF7" w14:textId="77777777" w:rsidR="00EA1636" w:rsidRPr="00EA1636" w:rsidRDefault="00EA1636" w:rsidP="00394780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</w:tr>
      <w:tr w:rsidR="00EA1636" w:rsidRPr="00EA1636" w14:paraId="3E622B58" w14:textId="77777777" w:rsidTr="00811E77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B7A826A" w14:textId="24AEBC8B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2.1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5E9FC31" w14:textId="5E83E6C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3F7C967" w14:textId="7777777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C7CBBFF" w14:textId="2B18DD8A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44D119" w14:textId="7777777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73166D0B" w14:textId="7777777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</w:tr>
      <w:tr w:rsidR="00EA1636" w:rsidRPr="00EA1636" w14:paraId="2CBF4224" w14:textId="77777777" w:rsidTr="00811E77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A0D4213" w14:textId="2235B8F6" w:rsidR="00EA1636" w:rsidRPr="00EA1636" w:rsidRDefault="00EA1636" w:rsidP="00811E77">
            <w:pPr>
              <w:widowControl w:val="0"/>
              <w:spacing w:after="0" w:line="240" w:lineRule="auto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3.0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9ACA459" w14:textId="6F8A2C8A" w:rsidR="00EA1636" w:rsidRPr="00EA1636" w:rsidRDefault="00EA1636" w:rsidP="00811E77">
            <w:pPr>
              <w:widowControl w:val="0"/>
              <w:spacing w:after="0" w:line="240" w:lineRule="auto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Title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72B8A9B" w14:textId="77777777" w:rsidR="00EA1636" w:rsidRPr="00EA1636" w:rsidRDefault="00EA1636" w:rsidP="00811E77">
            <w:pPr>
              <w:widowControl w:val="0"/>
              <w:spacing w:after="0" w:line="240" w:lineRule="auto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F29D52D" w14:textId="516913DB" w:rsidR="00EA1636" w:rsidRPr="00EA1636" w:rsidRDefault="00EA1636" w:rsidP="00811E77">
            <w:pPr>
              <w:widowControl w:val="0"/>
              <w:spacing w:after="0" w:line="240" w:lineRule="auto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2E42073" w14:textId="77777777" w:rsidR="00EA1636" w:rsidRPr="00EA1636" w:rsidRDefault="00EA1636" w:rsidP="00811E77">
            <w:pPr>
              <w:widowControl w:val="0"/>
              <w:spacing w:after="0" w:line="240" w:lineRule="auto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BDB46A" w14:textId="77777777" w:rsidR="00EA1636" w:rsidRPr="00EA1636" w:rsidRDefault="00EA1636" w:rsidP="00811E77">
            <w:pPr>
              <w:widowControl w:val="0"/>
              <w:spacing w:after="0" w:line="240" w:lineRule="auto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EA1636" w:rsidRPr="00EA1636" w14:paraId="0FFAF2E1" w14:textId="77777777" w:rsidTr="00031C51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4913AF1" w14:textId="5BFCDF08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3.1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28EEC3F" w14:textId="53C35B52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1393F78" w14:textId="7777777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009E54E" w14:textId="5F783294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AED8EB" w14:textId="7777777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CC4ABAE" w14:textId="77777777" w:rsidR="00EA1636" w:rsidRPr="00EA1636" w:rsidRDefault="00EA1636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031C51" w:rsidRPr="00EA1636" w14:paraId="54F5D0F1" w14:textId="77777777" w:rsidTr="00031C51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592DD4" w14:textId="77777777" w:rsidR="00031C51" w:rsidRPr="00EA1636" w:rsidRDefault="00031C51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FF42F" w14:textId="77777777" w:rsidR="00031C51" w:rsidRPr="00EA1636" w:rsidRDefault="00031C51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878492" w14:textId="33F34124" w:rsidR="00031C51" w:rsidRPr="00EA1636" w:rsidRDefault="00031C51" w:rsidP="00031C51">
            <w:pPr>
              <w:widowControl w:val="0"/>
              <w:spacing w:after="0" w:line="240" w:lineRule="auto"/>
              <w:jc w:val="center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F5922E" w14:textId="77777777" w:rsidR="00031C51" w:rsidRPr="00EA1636" w:rsidRDefault="00031C51" w:rsidP="0000520D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5D426523" w14:textId="77777777" w:rsidTr="005600C9">
        <w:trPr>
          <w:trHeight w:val="432"/>
        </w:trPr>
        <w:tc>
          <w:tcPr>
            <w:tcW w:w="91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5D8C68" w14:textId="18C40AE6" w:rsidR="00030BA7" w:rsidRPr="00EA1636" w:rsidRDefault="00030BA7" w:rsidP="0000520D">
            <w:pPr>
              <w:widowControl w:val="0"/>
              <w:spacing w:after="0" w:line="240" w:lineRule="auto"/>
              <w:ind w:hanging="90"/>
              <w:jc w:val="both"/>
              <w:rPr>
                <w:rFonts w:ascii="Aptos" w:eastAsia="Times New Roman" w:hAnsi="Aptos" w:cs="Arial"/>
                <w:b/>
                <w:color w:val="auto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auto"/>
                <w:sz w:val="20"/>
                <w:szCs w:val="20"/>
                <w:lang w:val="en-GB"/>
              </w:rPr>
              <w:t>Note:</w:t>
            </w:r>
          </w:p>
          <w:p w14:paraId="20E07056" w14:textId="77777777" w:rsidR="00030BA7" w:rsidRPr="00EA1636" w:rsidRDefault="00030BA7" w:rsidP="0000520D">
            <w:pPr>
              <w:widowControl w:val="0"/>
              <w:spacing w:after="0" w:line="240" w:lineRule="auto"/>
              <w:ind w:left="-9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EA1636">
              <w:rPr>
                <w:rFonts w:ascii="Aptos" w:eastAsia="Times New Roman" w:hAnsi="Aptos" w:cs="Arial"/>
                <w:b/>
                <w:color w:val="auto"/>
                <w:sz w:val="20"/>
                <w:szCs w:val="20"/>
              </w:rPr>
              <w:t>All other necessary works / costs required to ensure the services are as per the Requirement Specifications are deemed included in the tender price.</w:t>
            </w:r>
          </w:p>
        </w:tc>
      </w:tr>
    </w:tbl>
    <w:p w14:paraId="572EDE02" w14:textId="77777777" w:rsidR="00394780" w:rsidRPr="00394780" w:rsidRDefault="00394780" w:rsidP="00394780">
      <w:pPr>
        <w:widowControl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</w:p>
    <w:p w14:paraId="3C07DAF4" w14:textId="77777777" w:rsidR="00394780" w:rsidRPr="00394780" w:rsidRDefault="00394780" w:rsidP="00394780">
      <w:pPr>
        <w:widowControl w:val="0"/>
        <w:spacing w:after="0" w:line="240" w:lineRule="auto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394780">
        <w:rPr>
          <w:rFonts w:ascii="Aptos" w:eastAsia="Times New Roman" w:hAnsi="Aptos" w:cs="Arial"/>
          <w:b/>
          <w:color w:val="000000"/>
          <w:lang w:val="en-GB"/>
        </w:rPr>
        <w:t xml:space="preserve">For Optional or </w:t>
      </w:r>
      <w:proofErr w:type="spellStart"/>
      <w:r w:rsidRPr="00394780">
        <w:rPr>
          <w:rFonts w:ascii="Aptos" w:eastAsia="Times New Roman" w:hAnsi="Aptos" w:cs="Arial"/>
          <w:b/>
          <w:color w:val="000000"/>
          <w:lang w:val="en-GB"/>
        </w:rPr>
        <w:t>Adhoc</w:t>
      </w:r>
      <w:proofErr w:type="spellEnd"/>
      <w:r w:rsidRPr="00394780">
        <w:rPr>
          <w:rFonts w:ascii="Aptos" w:eastAsia="Times New Roman" w:hAnsi="Aptos" w:cs="Arial"/>
          <w:b/>
          <w:color w:val="000000"/>
          <w:lang w:val="en-GB"/>
        </w:rPr>
        <w:t xml:space="preserve"> Items</w:t>
      </w:r>
    </w:p>
    <w:p w14:paraId="14678F85" w14:textId="77777777" w:rsidR="00394780" w:rsidRPr="00394780" w:rsidRDefault="00394780" w:rsidP="00394780">
      <w:pPr>
        <w:widowControl w:val="0"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</w:p>
    <w:tbl>
      <w:tblPr>
        <w:tblW w:w="910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3533"/>
        <w:gridCol w:w="1003"/>
        <w:gridCol w:w="1260"/>
        <w:gridCol w:w="1291"/>
        <w:gridCol w:w="1276"/>
        <w:gridCol w:w="22"/>
      </w:tblGrid>
      <w:tr w:rsidR="00030BA7" w:rsidRPr="00EA1636" w14:paraId="001CFAC7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05234A31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S/No</w:t>
            </w:r>
          </w:p>
        </w:tc>
        <w:tc>
          <w:tcPr>
            <w:tcW w:w="3533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35E1F96A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392A3984" w14:textId="77777777" w:rsidR="00030BA7" w:rsidRPr="00EA1636" w:rsidRDefault="00030BA7" w:rsidP="005600C9">
            <w:pPr>
              <w:widowControl w:val="0"/>
              <w:spacing w:after="0" w:line="240" w:lineRule="auto"/>
              <w:jc w:val="center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260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23ED46E9" w14:textId="77777777" w:rsidR="00030BA7" w:rsidRPr="00EA1636" w:rsidRDefault="00030BA7" w:rsidP="005600C9">
            <w:pPr>
              <w:widowControl w:val="0"/>
              <w:spacing w:after="0" w:line="240" w:lineRule="auto"/>
              <w:jc w:val="center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U.O.M</w:t>
            </w:r>
          </w:p>
        </w:tc>
        <w:tc>
          <w:tcPr>
            <w:tcW w:w="1291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double" w:sz="4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60C616D5" w14:textId="77777777" w:rsidR="00030BA7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Unit Cost</w:t>
            </w:r>
          </w:p>
          <w:p w14:paraId="2A66E071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(excl. GST)</w:t>
            </w:r>
          </w:p>
        </w:tc>
        <w:tc>
          <w:tcPr>
            <w:tcW w:w="1276" w:type="dxa"/>
            <w:tcBorders>
              <w:top w:val="nil"/>
              <w:left w:val="double" w:sz="4" w:space="0" w:color="FFFFFF" w:themeColor="background1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7BD1A94" w14:textId="77777777" w:rsidR="00030BA7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Total Cost</w:t>
            </w:r>
          </w:p>
          <w:p w14:paraId="3CB17D34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(excl. GST)</w:t>
            </w:r>
          </w:p>
        </w:tc>
      </w:tr>
      <w:tr w:rsidR="00030BA7" w:rsidRPr="00EA1636" w14:paraId="6E3583EA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2CD5152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1.0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9B5BD5D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Title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</w:tcPr>
          <w:p w14:paraId="5C2E6356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AA5D02D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6304ACE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B28F70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30FCA075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14:paraId="1612AC1C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1.1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65616AA3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544DF75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E3D6917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34F56C2D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4643C580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474BC63D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A483FD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1.2</w:t>
            </w:r>
          </w:p>
        </w:tc>
        <w:tc>
          <w:tcPr>
            <w:tcW w:w="3533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06878CB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2EEF590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4F6BC8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5E6A2A8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5BFB006A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374DB9DB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100E2EF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2.0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A0EBD52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  <w:t>Item Title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</w:tcPr>
          <w:p w14:paraId="0281CC1C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87FEF11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F032F0D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30E853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7CEDE454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BDFCA25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  <w:t>2.1</w:t>
            </w:r>
          </w:p>
        </w:tc>
        <w:tc>
          <w:tcPr>
            <w:tcW w:w="35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5AC124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10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BB0316F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65415F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89AF61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119FC39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727E9D65" w14:textId="77777777" w:rsidTr="005600C9">
        <w:trPr>
          <w:gridAfter w:val="1"/>
          <w:wAfter w:w="22" w:type="dxa"/>
          <w:trHeight w:val="432"/>
        </w:trPr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97EA5C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06C2A2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659A52" w14:textId="77777777" w:rsidR="00030BA7" w:rsidRPr="00EA1636" w:rsidRDefault="00030BA7" w:rsidP="005600C9">
            <w:pPr>
              <w:widowControl w:val="0"/>
              <w:spacing w:after="0" w:line="240" w:lineRule="auto"/>
              <w:jc w:val="center"/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</w:pPr>
            <w:r w:rsidRPr="00EA1636">
              <w:rPr>
                <w:rFonts w:ascii="Aptos" w:eastAsia="Times New Roman" w:hAnsi="Aptos" w:cs="Arial"/>
                <w:b/>
                <w:color w:val="000000"/>
                <w:sz w:val="20"/>
                <w:szCs w:val="20"/>
                <w:lang w:val="fr-FR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DDEA9F" w14:textId="77777777" w:rsidR="00030BA7" w:rsidRPr="00EA1636" w:rsidRDefault="00030BA7" w:rsidP="005600C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030BA7" w:rsidRPr="00EA1636" w14:paraId="1CCB9497" w14:textId="77777777" w:rsidTr="005600C9">
        <w:trPr>
          <w:trHeight w:val="432"/>
        </w:trPr>
        <w:tc>
          <w:tcPr>
            <w:tcW w:w="91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690F0B" w14:textId="77777777" w:rsidR="00030BA7" w:rsidRPr="00EA1636" w:rsidRDefault="00030BA7" w:rsidP="005600C9">
            <w:pPr>
              <w:widowControl w:val="0"/>
              <w:spacing w:after="0" w:line="240" w:lineRule="auto"/>
              <w:ind w:hanging="90"/>
              <w:jc w:val="both"/>
              <w:rPr>
                <w:rFonts w:ascii="Aptos" w:eastAsia="Times New Roman" w:hAnsi="Aptos" w:cs="Arial"/>
                <w:b/>
                <w:color w:val="auto"/>
                <w:sz w:val="20"/>
                <w:szCs w:val="20"/>
                <w:lang w:val="en-GB"/>
              </w:rPr>
            </w:pPr>
            <w:r w:rsidRPr="00EA1636">
              <w:rPr>
                <w:rFonts w:ascii="Aptos" w:eastAsia="Times New Roman" w:hAnsi="Aptos" w:cs="Arial"/>
                <w:b/>
                <w:color w:val="auto"/>
                <w:sz w:val="20"/>
                <w:szCs w:val="20"/>
                <w:lang w:val="en-GB"/>
              </w:rPr>
              <w:t>Note:</w:t>
            </w:r>
          </w:p>
          <w:p w14:paraId="1F7313CE" w14:textId="77777777" w:rsidR="00030BA7" w:rsidRPr="00EA1636" w:rsidRDefault="00030BA7" w:rsidP="005600C9">
            <w:pPr>
              <w:widowControl w:val="0"/>
              <w:spacing w:after="0" w:line="240" w:lineRule="auto"/>
              <w:ind w:left="-9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EA1636">
              <w:rPr>
                <w:rFonts w:ascii="Aptos" w:eastAsia="Times New Roman" w:hAnsi="Aptos" w:cs="Arial"/>
                <w:b/>
                <w:color w:val="auto"/>
                <w:sz w:val="20"/>
                <w:szCs w:val="20"/>
              </w:rPr>
              <w:t>All other necessary works / costs required to ensure the services are as per the Requirement Specifications are deemed included in the tender price.</w:t>
            </w:r>
          </w:p>
        </w:tc>
      </w:tr>
    </w:tbl>
    <w:p w14:paraId="0BADBF97" w14:textId="77777777" w:rsidR="006F569F" w:rsidRPr="00394780" w:rsidRDefault="006F569F" w:rsidP="00394780">
      <w:pPr>
        <w:spacing w:after="0"/>
        <w:rPr>
          <w:rFonts w:ascii="Aptos" w:hAnsi="Aptos"/>
        </w:rPr>
      </w:pPr>
    </w:p>
    <w:sectPr w:rsidR="006F569F" w:rsidRPr="00394780" w:rsidSect="009A6083">
      <w:headerReference w:type="default" r:id="rId10"/>
      <w:footerReference w:type="default" r:id="rId11"/>
      <w:pgSz w:w="11900" w:h="16840"/>
      <w:pgMar w:top="1440" w:right="1440" w:bottom="1440" w:left="1440" w:header="709" w:footer="209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C5189" w14:textId="77777777" w:rsidR="00C74866" w:rsidRDefault="00C74866" w:rsidP="00322999">
      <w:pPr>
        <w:spacing w:after="0" w:line="240" w:lineRule="auto"/>
      </w:pPr>
      <w:r>
        <w:separator/>
      </w:r>
    </w:p>
  </w:endnote>
  <w:endnote w:type="continuationSeparator" w:id="0">
    <w:p w14:paraId="12FA0129" w14:textId="77777777" w:rsidR="00C74866" w:rsidRDefault="00C74866" w:rsidP="0032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F2E4" w14:textId="6E221623" w:rsidR="00322999" w:rsidRDefault="002303C7">
    <w:pPr>
      <w:pStyle w:val="Footer"/>
    </w:pPr>
    <w:r>
      <w:rPr>
        <w:noProof/>
        <w:lang w:val="en-SG" w:eastAsia="zh-CN"/>
      </w:rPr>
      <w:drawing>
        <wp:anchor distT="0" distB="0" distL="114300" distR="114300" simplePos="0" relativeHeight="251663360" behindDoc="0" locked="0" layoutInCell="1" allowOverlap="1" wp14:anchorId="096C8F29" wp14:editId="705FCD35">
          <wp:simplePos x="0" y="0"/>
          <wp:positionH relativeFrom="column">
            <wp:posOffset>-903605</wp:posOffset>
          </wp:positionH>
          <wp:positionV relativeFrom="paragraph">
            <wp:posOffset>233680</wp:posOffset>
          </wp:positionV>
          <wp:extent cx="7559675" cy="1260475"/>
          <wp:effectExtent l="0" t="0" r="3175" b="0"/>
          <wp:wrapTopAndBottom/>
          <wp:docPr id="1067953099" name="Picture 1">
            <a:extLst xmlns:a="http://schemas.openxmlformats.org/drawingml/2006/main">
              <a:ext uri="{FF2B5EF4-FFF2-40B4-BE49-F238E27FC236}">
                <a16:creationId xmlns:a16="http://schemas.microsoft.com/office/drawing/2014/main" id="{10A05693-3F18-47B1-8043-73893FD9F9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76A59" w14:textId="77777777" w:rsidR="00C74866" w:rsidRDefault="00C74866" w:rsidP="00322999">
      <w:pPr>
        <w:spacing w:after="0" w:line="240" w:lineRule="auto"/>
      </w:pPr>
      <w:bookmarkStart w:id="0" w:name="_Hlk519667269"/>
      <w:bookmarkEnd w:id="0"/>
      <w:r>
        <w:separator/>
      </w:r>
    </w:p>
  </w:footnote>
  <w:footnote w:type="continuationSeparator" w:id="0">
    <w:p w14:paraId="315CD569" w14:textId="77777777" w:rsidR="00C74866" w:rsidRDefault="00C74866" w:rsidP="00322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9C9E" w14:textId="1F7E21DD" w:rsidR="00322999" w:rsidRDefault="00E838B8" w:rsidP="00E54133">
    <w:pPr>
      <w:pStyle w:val="Header"/>
    </w:pPr>
    <w:r>
      <w:rPr>
        <w:noProof/>
        <w:lang w:val="en-SG" w:eastAsia="zh-CN"/>
      </w:rPr>
      <w:drawing>
        <wp:anchor distT="0" distB="0" distL="114300" distR="114300" simplePos="0" relativeHeight="251662336" behindDoc="0" locked="0" layoutInCell="1" allowOverlap="1" wp14:anchorId="13CB0D11" wp14:editId="5BF116DF">
          <wp:simplePos x="0" y="0"/>
          <wp:positionH relativeFrom="page">
            <wp:posOffset>-11771</wp:posOffset>
          </wp:positionH>
          <wp:positionV relativeFrom="paragraph">
            <wp:posOffset>-450215</wp:posOffset>
          </wp:positionV>
          <wp:extent cx="7560000" cy="1260000"/>
          <wp:effectExtent l="0" t="0" r="3175" b="0"/>
          <wp:wrapThrough wrapText="bothSides">
            <wp:wrapPolygon edited="0">
              <wp:start x="0" y="0"/>
              <wp:lineTo x="0" y="21230"/>
              <wp:lineTo x="21555" y="21230"/>
              <wp:lineTo x="21555" y="0"/>
              <wp:lineTo x="0" y="0"/>
            </wp:wrapPolygon>
          </wp:wrapThrough>
          <wp:docPr id="984940656" name="Picture 1">
            <a:extLst xmlns:a="http://schemas.openxmlformats.org/drawingml/2006/main">
              <a:ext uri="{FF2B5EF4-FFF2-40B4-BE49-F238E27FC236}">
                <a16:creationId xmlns:a16="http://schemas.microsoft.com/office/drawing/2014/main" id="{E5115EA1-749F-41CB-8494-9521A472ABA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30433"/>
    <w:multiLevelType w:val="multilevel"/>
    <w:tmpl w:val="7F020906"/>
    <w:lvl w:ilvl="0">
      <w:start w:val="12"/>
      <w:numFmt w:val="decimal"/>
      <w:lvlText w:val="%1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8A2257E"/>
    <w:multiLevelType w:val="multilevel"/>
    <w:tmpl w:val="02E08F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9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590798"/>
    <w:multiLevelType w:val="hybridMultilevel"/>
    <w:tmpl w:val="49EEB0F4"/>
    <w:lvl w:ilvl="0" w:tplc="1B20E6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321772">
    <w:abstractNumId w:val="2"/>
  </w:num>
  <w:num w:numId="2" w16cid:durableId="481582919">
    <w:abstractNumId w:val="1"/>
  </w:num>
  <w:num w:numId="3" w16cid:durableId="99367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srQwNzK1MDI3sjBQ0lEKTi0uzszPAykwrgUATyG39iwAAAA="/>
  </w:docVars>
  <w:rsids>
    <w:rsidRoot w:val="00A50D71"/>
    <w:rsid w:val="0000520D"/>
    <w:rsid w:val="000132DA"/>
    <w:rsid w:val="00030BA7"/>
    <w:rsid w:val="00031C51"/>
    <w:rsid w:val="00032464"/>
    <w:rsid w:val="00034014"/>
    <w:rsid w:val="0008450C"/>
    <w:rsid w:val="000D1468"/>
    <w:rsid w:val="00101A71"/>
    <w:rsid w:val="00106F8C"/>
    <w:rsid w:val="0014359A"/>
    <w:rsid w:val="00146D89"/>
    <w:rsid w:val="00172E74"/>
    <w:rsid w:val="001740BA"/>
    <w:rsid w:val="00175F20"/>
    <w:rsid w:val="00181953"/>
    <w:rsid w:val="002303C7"/>
    <w:rsid w:val="0027583D"/>
    <w:rsid w:val="002927BE"/>
    <w:rsid w:val="002F0C5F"/>
    <w:rsid w:val="00301970"/>
    <w:rsid w:val="00322999"/>
    <w:rsid w:val="00371591"/>
    <w:rsid w:val="00394780"/>
    <w:rsid w:val="00406C5A"/>
    <w:rsid w:val="004306DA"/>
    <w:rsid w:val="0043318A"/>
    <w:rsid w:val="0047108E"/>
    <w:rsid w:val="00492AD5"/>
    <w:rsid w:val="005133EC"/>
    <w:rsid w:val="00535A30"/>
    <w:rsid w:val="005600C9"/>
    <w:rsid w:val="005B40D5"/>
    <w:rsid w:val="005B6809"/>
    <w:rsid w:val="005D6582"/>
    <w:rsid w:val="005F70CA"/>
    <w:rsid w:val="00612C65"/>
    <w:rsid w:val="006503D3"/>
    <w:rsid w:val="00681B5D"/>
    <w:rsid w:val="00682DFD"/>
    <w:rsid w:val="006D01D9"/>
    <w:rsid w:val="006D7DC7"/>
    <w:rsid w:val="006D7F26"/>
    <w:rsid w:val="006F0CDF"/>
    <w:rsid w:val="006F569F"/>
    <w:rsid w:val="00723C2A"/>
    <w:rsid w:val="007278CB"/>
    <w:rsid w:val="00742DB8"/>
    <w:rsid w:val="00746F26"/>
    <w:rsid w:val="007E5101"/>
    <w:rsid w:val="00811E77"/>
    <w:rsid w:val="008266F0"/>
    <w:rsid w:val="0083296F"/>
    <w:rsid w:val="00843404"/>
    <w:rsid w:val="008830D7"/>
    <w:rsid w:val="008F6E85"/>
    <w:rsid w:val="00922DEC"/>
    <w:rsid w:val="00930319"/>
    <w:rsid w:val="00935FEB"/>
    <w:rsid w:val="00955CF4"/>
    <w:rsid w:val="0098669F"/>
    <w:rsid w:val="009A6083"/>
    <w:rsid w:val="009B28F9"/>
    <w:rsid w:val="009D72AC"/>
    <w:rsid w:val="00A16AF1"/>
    <w:rsid w:val="00A50D71"/>
    <w:rsid w:val="00A53B59"/>
    <w:rsid w:val="00B24284"/>
    <w:rsid w:val="00B945B2"/>
    <w:rsid w:val="00BB5448"/>
    <w:rsid w:val="00BE0572"/>
    <w:rsid w:val="00BE27F2"/>
    <w:rsid w:val="00C45496"/>
    <w:rsid w:val="00C73652"/>
    <w:rsid w:val="00C74866"/>
    <w:rsid w:val="00CB26FE"/>
    <w:rsid w:val="00D27EF2"/>
    <w:rsid w:val="00D40516"/>
    <w:rsid w:val="00D70D49"/>
    <w:rsid w:val="00D77400"/>
    <w:rsid w:val="00D850DB"/>
    <w:rsid w:val="00DA60B0"/>
    <w:rsid w:val="00DC3E07"/>
    <w:rsid w:val="00E076FE"/>
    <w:rsid w:val="00E11F90"/>
    <w:rsid w:val="00E362B1"/>
    <w:rsid w:val="00E54133"/>
    <w:rsid w:val="00E62B23"/>
    <w:rsid w:val="00E81C4D"/>
    <w:rsid w:val="00E838B8"/>
    <w:rsid w:val="00E85795"/>
    <w:rsid w:val="00EA1636"/>
    <w:rsid w:val="00EC66E0"/>
    <w:rsid w:val="00ED5A2D"/>
    <w:rsid w:val="00ED5EAD"/>
    <w:rsid w:val="00EF34D5"/>
    <w:rsid w:val="00F2452B"/>
    <w:rsid w:val="00FA32D6"/>
    <w:rsid w:val="2869F543"/>
    <w:rsid w:val="438601D2"/>
    <w:rsid w:val="66908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CB2BE"/>
  <w14:defaultImageDpi w14:val="32767"/>
  <w15:chartTrackingRefBased/>
  <w15:docId w15:val="{C9A143A8-3367-48E8-90EA-ADDD92BF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5" w:unhideWhenUsed="1" w:qFormat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E07"/>
    <w:pPr>
      <w:spacing w:after="240" w:line="360" w:lineRule="auto"/>
    </w:pPr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7B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rsid w:val="00DC3E07"/>
    <w:pPr>
      <w:spacing w:line="240" w:lineRule="auto"/>
    </w:pPr>
    <w:rPr>
      <w:b/>
      <w:spacing w:val="21"/>
    </w:rPr>
  </w:style>
  <w:style w:type="character" w:customStyle="1" w:styleId="DateChar">
    <w:name w:val="Date Char"/>
    <w:basedOn w:val="DefaultParagraphFont"/>
    <w:link w:val="Date"/>
    <w:uiPriority w:val="3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ContactInformation">
    <w:name w:val="Contact Information"/>
    <w:basedOn w:val="Normal"/>
    <w:uiPriority w:val="2"/>
    <w:qFormat/>
    <w:rsid w:val="00DC3E07"/>
    <w:pPr>
      <w:spacing w:after="920"/>
      <w:contextualSpacing/>
    </w:pPr>
  </w:style>
  <w:style w:type="paragraph" w:styleId="Signature">
    <w:name w:val="Signature"/>
    <w:basedOn w:val="Normal"/>
    <w:link w:val="SignatureChar"/>
    <w:uiPriority w:val="7"/>
    <w:qFormat/>
    <w:rsid w:val="00DC3E07"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DC3E07"/>
    <w:pPr>
      <w:spacing w:before="800"/>
      <w:contextualSpacing/>
    </w:pPr>
    <w:rPr>
      <w:b/>
      <w:spacing w:val="21"/>
    </w:rPr>
  </w:style>
  <w:style w:type="character" w:customStyle="1" w:styleId="SalutationChar">
    <w:name w:val="Salutation Char"/>
    <w:basedOn w:val="DefaultParagraphFont"/>
    <w:link w:val="Salutation"/>
    <w:uiPriority w:val="5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Name">
    <w:name w:val="Name"/>
    <w:basedOn w:val="Normal"/>
    <w:link w:val="NameChar"/>
    <w:uiPriority w:val="1"/>
    <w:qFormat/>
    <w:rsid w:val="00DC3E07"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sid w:val="00DC3E07"/>
    <w:rPr>
      <w:rFonts w:eastAsiaTheme="minorHAnsi"/>
      <w:b/>
      <w:caps/>
      <w:color w:val="44546A" w:themeColor="text2"/>
      <w:spacing w:val="21"/>
      <w:sz w:val="36"/>
      <w:szCs w:val="22"/>
      <w:lang w:val="en-US" w:eastAsia="ja-JP"/>
    </w:rPr>
  </w:style>
  <w:style w:type="paragraph" w:customStyle="1" w:styleId="Address">
    <w:name w:val="Address"/>
    <w:basedOn w:val="Normal"/>
    <w:link w:val="AddressChar"/>
    <w:uiPriority w:val="4"/>
    <w:qFormat/>
    <w:rsid w:val="00DC3E07"/>
    <w:pPr>
      <w:spacing w:line="240" w:lineRule="auto"/>
      <w:contextualSpacing/>
    </w:pPr>
  </w:style>
  <w:style w:type="character" w:customStyle="1" w:styleId="AddressChar">
    <w:name w:val="Address Char"/>
    <w:basedOn w:val="DefaultParagraphFont"/>
    <w:link w:val="Address"/>
    <w:uiPriority w:val="4"/>
    <w:rsid w:val="00DC3E07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customStyle="1" w:styleId="Default">
    <w:name w:val="Default"/>
    <w:rsid w:val="00BB5448"/>
    <w:pPr>
      <w:autoSpaceDE w:val="0"/>
      <w:autoSpaceDN w:val="0"/>
      <w:adjustRightInd w:val="0"/>
    </w:pPr>
    <w:rPr>
      <w:rFonts w:ascii="Calibri" w:hAnsi="Calibri" w:cs="Calibri"/>
      <w:color w:val="000000"/>
      <w:lang w:val="en-SG"/>
    </w:rPr>
  </w:style>
  <w:style w:type="character" w:styleId="Hyperlink">
    <w:name w:val="Hyperlink"/>
    <w:basedOn w:val="DefaultParagraphFont"/>
    <w:uiPriority w:val="99"/>
    <w:unhideWhenUsed/>
    <w:rsid w:val="00BB544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7400"/>
    <w:rPr>
      <w:sz w:val="22"/>
      <w:szCs w:val="22"/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B1"/>
    <w:rPr>
      <w:rFonts w:ascii="Segoe UI" w:eastAsiaTheme="minorHAnsi" w:hAnsi="Segoe UI" w:cs="Segoe UI"/>
      <w:color w:val="44546A" w:themeColor="text2"/>
      <w:sz w:val="18"/>
      <w:szCs w:val="1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2927BE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/>
    </w:rPr>
  </w:style>
  <w:style w:type="paragraph" w:styleId="ListParagraph">
    <w:name w:val="List Paragraph"/>
    <w:aliases w:val="RUS List,Noise heading,Number abc,a List Paragraph,alphabet listing,Text,Cell bullets,Credits,Rec para,List Paragraph1,numbered,Paragraphe de liste1,Bulletr List Paragraph,列出段落,列出段落1,List Paragraph2,List Paragraph21,Párrafo de lista1,L,3"/>
    <w:basedOn w:val="Normal"/>
    <w:link w:val="ListParagraphChar"/>
    <w:uiPriority w:val="1"/>
    <w:qFormat/>
    <w:rsid w:val="002927BE"/>
    <w:pPr>
      <w:spacing w:after="160" w:line="259" w:lineRule="auto"/>
      <w:ind w:left="720"/>
      <w:contextualSpacing/>
    </w:pPr>
    <w:rPr>
      <w:rFonts w:eastAsiaTheme="minorEastAsia"/>
      <w:color w:val="auto"/>
      <w:lang w:val="en-SG" w:eastAsia="zh-CN"/>
    </w:rPr>
  </w:style>
  <w:style w:type="character" w:customStyle="1" w:styleId="ListParagraphChar">
    <w:name w:val="List Paragraph Char"/>
    <w:aliases w:val="RUS List Char,Noise heading Char,Number abc Char,a List Paragraph Char,alphabet listing Char,Text Char,Cell bullets Char,Credits Char,Rec para Char,List Paragraph1 Char,numbered Char,Paragraphe de liste1 Char,列出段落 Char,列出段落1 Char"/>
    <w:basedOn w:val="DefaultParagraphFont"/>
    <w:link w:val="ListParagraph"/>
    <w:uiPriority w:val="1"/>
    <w:qFormat/>
    <w:locked/>
    <w:rsid w:val="002927BE"/>
    <w:rPr>
      <w:sz w:val="22"/>
      <w:szCs w:val="22"/>
      <w:lang w:val="en-SG"/>
    </w:rPr>
  </w:style>
  <w:style w:type="paragraph" w:styleId="FootnoteText">
    <w:name w:val="footnote text"/>
    <w:basedOn w:val="Normal"/>
    <w:link w:val="FootnoteTextChar"/>
    <w:uiPriority w:val="99"/>
    <w:unhideWhenUsed/>
    <w:rsid w:val="002927BE"/>
    <w:pPr>
      <w:spacing w:after="0" w:line="240" w:lineRule="auto"/>
    </w:pPr>
    <w:rPr>
      <w:rFonts w:eastAsiaTheme="minorEastAsia"/>
      <w:color w:val="auto"/>
      <w:sz w:val="20"/>
      <w:szCs w:val="20"/>
      <w:lang w:val="en-SG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927BE"/>
    <w:rPr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unhideWhenUsed/>
    <w:rsid w:val="002927BE"/>
    <w:rPr>
      <w:vertAlign w:val="superscript"/>
    </w:rPr>
  </w:style>
  <w:style w:type="paragraph" w:customStyle="1" w:styleId="MyNormal-edited">
    <w:name w:val="My Normal - edited"/>
    <w:basedOn w:val="Normal"/>
    <w:link w:val="MyNormal-editedChar"/>
    <w:rsid w:val="002927BE"/>
    <w:pPr>
      <w:suppressAutoHyphens/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4"/>
      <w:lang w:val="en-SG" w:eastAsia="zh-CN"/>
    </w:rPr>
  </w:style>
  <w:style w:type="character" w:customStyle="1" w:styleId="MyNormal-editedChar">
    <w:name w:val="My Normal - edited Char"/>
    <w:basedOn w:val="DefaultParagraphFont"/>
    <w:link w:val="MyNormal-edited"/>
    <w:rsid w:val="002927BE"/>
    <w:rPr>
      <w:rFonts w:ascii="Arial" w:eastAsia="Times New Roman" w:hAnsi="Arial" w:cs="Arial"/>
      <w:lang w:val="en-SG"/>
    </w:rPr>
  </w:style>
  <w:style w:type="table" w:customStyle="1" w:styleId="TableGrid2">
    <w:name w:val="Table Grid2"/>
    <w:basedOn w:val="TableNormal"/>
    <w:next w:val="TableGrid"/>
    <w:rsid w:val="002927BE"/>
    <w:rPr>
      <w:rFonts w:ascii="Calibri" w:eastAsia="SimSun" w:hAnsi="Calibri" w:cs="Times New Roman"/>
      <w:sz w:val="22"/>
      <w:szCs w:val="22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7E5101"/>
    <w:rPr>
      <w:rFonts w:ascii="Calibri" w:eastAsia="SimSun" w:hAnsi="Calibri" w:cs="Times New Roman"/>
      <w:sz w:val="22"/>
      <w:szCs w:val="22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FA1D0A7F64DB439D40156B361F8BBC" ma:contentTypeVersion="14" ma:contentTypeDescription="Create a new document." ma:contentTypeScope="" ma:versionID="b89b3c91a521ae8b4e9378e99b7d148d">
  <xsd:schema xmlns:xsd="http://www.w3.org/2001/XMLSchema" xmlns:xs="http://www.w3.org/2001/XMLSchema" xmlns:p="http://schemas.microsoft.com/office/2006/metadata/properties" xmlns:ns2="cbf1cf43-0311-44cc-a48c-55a187d472b8" xmlns:ns3="f47712b1-b7dc-410a-baaf-42ade4676fc8" targetNamespace="http://schemas.microsoft.com/office/2006/metadata/properties" ma:root="true" ma:fieldsID="8e8b7f7b22c31567db51595cdd00d398" ns2:_="" ns3:_="">
    <xsd:import namespace="cbf1cf43-0311-44cc-a48c-55a187d472b8"/>
    <xsd:import namespace="f47712b1-b7dc-410a-baaf-42ade4676f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1cf43-0311-44cc-a48c-55a187d47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17c217-cf96-489c-84d5-16bf13a00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712b1-b7dc-410a-baaf-42ade4676f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1a8b414-0d28-4358-85d1-05555038d529}" ma:internalName="TaxCatchAll" ma:showField="CatchAllData" ma:web="f47712b1-b7dc-410a-baaf-42ade4676f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712b1-b7dc-410a-baaf-42ade4676fc8" xsi:nil="true"/>
    <lcf76f155ced4ddcb4097134ff3c332f xmlns="cbf1cf43-0311-44cc-a48c-55a187d472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AE055-75AC-4B11-A08C-07AF7636B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1cf43-0311-44cc-a48c-55a187d472b8"/>
    <ds:schemaRef ds:uri="f47712b1-b7dc-410a-baaf-42ade4676f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D9B1C9-AF80-4DCE-A503-07DB4EBE4DF1}">
  <ds:schemaRefs>
    <ds:schemaRef ds:uri="http://schemas.microsoft.com/office/2006/metadata/properties"/>
    <ds:schemaRef ds:uri="http://schemas.microsoft.com/office/infopath/2007/PartnerControls"/>
    <ds:schemaRef ds:uri="f47712b1-b7dc-410a-baaf-42ade4676fc8"/>
    <ds:schemaRef ds:uri="cbf1cf43-0311-44cc-a48c-55a187d472b8"/>
  </ds:schemaRefs>
</ds:datastoreItem>
</file>

<file path=customXml/itemProps3.xml><?xml version="1.0" encoding="utf-8"?>
<ds:datastoreItem xmlns:ds="http://schemas.openxmlformats.org/officeDocument/2006/customXml" ds:itemID="{6E8EF414-5B58-440B-A7D4-C8B5FEE2B9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955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Lee</dc:creator>
  <cp:keywords/>
  <dc:description/>
  <cp:lastModifiedBy>Benjamin Tan Jun Yan - e2i</cp:lastModifiedBy>
  <cp:revision>2</cp:revision>
  <cp:lastPrinted>2018-08-03T01:14:00Z</cp:lastPrinted>
  <dcterms:created xsi:type="dcterms:W3CDTF">2026-08-28T03:11:00Z</dcterms:created>
  <dcterms:modified xsi:type="dcterms:W3CDTF">2026-08-28T03:11:00Z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0x01010009FA1D0A7F64DB439D40156B361F8BBC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